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143DF8" w:rsidP="00DB14AE">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Шкафы учета</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143DF8" w:rsidP="00143DF8">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1005</w:t>
            </w:r>
            <w:r w:rsidR="00DB14AE">
              <w:rPr>
                <w:rFonts w:ascii="Times New Roman" w:eastAsia="Calibri" w:hAnsi="Times New Roman"/>
                <w:noProof w:val="0"/>
                <w:sz w:val="22"/>
                <w:szCs w:val="22"/>
              </w:rPr>
              <w:t>01</w:t>
            </w:r>
            <w:r w:rsidR="00B918AB">
              <w:rPr>
                <w:rFonts w:ascii="Times New Roman" w:eastAsia="Calibri" w:hAnsi="Times New Roman"/>
                <w:noProof w:val="0"/>
                <w:sz w:val="22"/>
                <w:szCs w:val="22"/>
              </w:rPr>
              <w:t>-</w:t>
            </w:r>
            <w:r>
              <w:rPr>
                <w:rFonts w:ascii="Times New Roman" w:eastAsia="Calibri" w:hAnsi="Times New Roman"/>
                <w:noProof w:val="0"/>
                <w:sz w:val="22"/>
                <w:szCs w:val="22"/>
              </w:rPr>
              <w:t xml:space="preserve">КС ПИР СМР </w:t>
            </w:r>
            <w:r w:rsidR="00B918AB">
              <w:rPr>
                <w:rFonts w:ascii="Times New Roman" w:eastAsia="Calibri" w:hAnsi="Times New Roman"/>
                <w:noProof w:val="0"/>
                <w:sz w:val="22"/>
                <w:szCs w:val="22"/>
              </w:rPr>
              <w:t>2023</w:t>
            </w:r>
            <w:r w:rsidR="00EB53A1" w:rsidRPr="00EB53A1">
              <w:rPr>
                <w:rFonts w:ascii="Times New Roman" w:eastAsia="Calibri" w:hAnsi="Times New Roman"/>
                <w:noProof w:val="0"/>
                <w:sz w:val="22"/>
                <w:szCs w:val="22"/>
              </w:rPr>
              <w:t>-ДРСК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143DF8"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10 809 437,07</w:t>
            </w:r>
            <w:r w:rsidR="00C84053" w:rsidRPr="00562661">
              <w:rPr>
                <w:rFonts w:ascii="Times New Roman" w:eastAsia="Calibri" w:hAnsi="Times New Roman"/>
                <w:noProof w:val="0"/>
                <w:sz w:val="22"/>
                <w:szCs w:val="22"/>
              </w:rPr>
              <w:t xml:space="preserve"> 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BE63AD" w:rsidP="00DB14AE">
            <w:pPr>
              <w:spacing w:before="60" w:after="60"/>
              <w:rPr>
                <w:rFonts w:ascii="Times New Roman" w:eastAsia="Times New Roman" w:hAnsi="Times New Roman"/>
                <w:noProof w:val="0"/>
                <w:snapToGrid w:val="0"/>
                <w:sz w:val="20"/>
                <w:shd w:val="clear" w:color="auto" w:fill="FFFF99"/>
                <w:lang w:eastAsia="ru-RU"/>
              </w:rPr>
            </w:pPr>
            <w:r w:rsidRPr="00BE63AD">
              <w:rPr>
                <w:rFonts w:ascii="Times New Roman" w:eastAsia="Calibri" w:hAnsi="Times New Roman"/>
                <w:noProof w:val="0"/>
                <w:sz w:val="22"/>
                <w:szCs w:val="22"/>
              </w:rPr>
              <w:t xml:space="preserve">Шкафы </w:t>
            </w:r>
            <w:r w:rsidR="00DB14AE">
              <w:rPr>
                <w:rFonts w:ascii="Times New Roman" w:eastAsia="Calibri" w:hAnsi="Times New Roman"/>
                <w:noProof w:val="0"/>
                <w:sz w:val="22"/>
                <w:szCs w:val="22"/>
              </w:rPr>
              <w:t>электрические</w:t>
            </w:r>
          </w:p>
        </w:tc>
        <w:tc>
          <w:tcPr>
            <w:tcW w:w="3526" w:type="dxa"/>
            <w:shd w:val="clear" w:color="auto" w:fill="auto"/>
          </w:tcPr>
          <w:p w:rsidR="00AC1A2E" w:rsidRPr="004559F2" w:rsidRDefault="00BF127B" w:rsidP="00DB14AE">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№1</w:t>
            </w:r>
            <w:r w:rsidR="00C279BE">
              <w:rPr>
                <w:rFonts w:ascii="Times New Roman" w:eastAsia="Times New Roman" w:hAnsi="Times New Roman"/>
                <w:noProof w:val="0"/>
                <w:snapToGrid w:val="0"/>
                <w:sz w:val="20"/>
                <w:lang w:eastAsia="ru-RU"/>
              </w:rPr>
              <w:t xml:space="preserve"> </w:t>
            </w:r>
          </w:p>
        </w:tc>
        <w:tc>
          <w:tcPr>
            <w:tcW w:w="2686" w:type="dxa"/>
            <w:shd w:val="clear" w:color="auto" w:fill="auto"/>
          </w:tcPr>
          <w:p w:rsidR="00D73F0D" w:rsidRPr="004559F2" w:rsidRDefault="00143DF8" w:rsidP="00742042">
            <w:pPr>
              <w:rPr>
                <w:rFonts w:ascii="Times New Roman" w:eastAsia="Times New Roman" w:hAnsi="Times New Roman"/>
                <w:noProof w:val="0"/>
                <w:color w:val="000000"/>
                <w:sz w:val="20"/>
              </w:rPr>
            </w:pPr>
            <w:r>
              <w:rPr>
                <w:rFonts w:ascii="Times New Roman" w:eastAsia="Times New Roman" w:hAnsi="Times New Roman"/>
                <w:noProof w:val="0"/>
                <w:color w:val="000000"/>
                <w:sz w:val="20"/>
              </w:rPr>
              <w:t>11 245 000,00</w:t>
            </w:r>
          </w:p>
        </w:tc>
        <w:tc>
          <w:tcPr>
            <w:tcW w:w="2867" w:type="dxa"/>
            <w:vMerge w:val="restart"/>
            <w:shd w:val="clear" w:color="auto" w:fill="auto"/>
          </w:tcPr>
          <w:p w:rsidR="00584912" w:rsidRDefault="00413EFC" w:rsidP="00BE63AD">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Среднее арифметическое значение полученных ТКП:</w:t>
            </w:r>
            <w:r w:rsidR="006F2CEB">
              <w:rPr>
                <w:rFonts w:ascii="Times New Roman" w:eastAsia="Times New Roman" w:hAnsi="Times New Roman"/>
                <w:bCs/>
                <w:noProof w:val="0"/>
                <w:color w:val="000000"/>
                <w:sz w:val="20"/>
                <w:lang w:eastAsia="ru-RU"/>
              </w:rPr>
              <w:t xml:space="preserve">  </w:t>
            </w:r>
          </w:p>
          <w:p w:rsidR="00AC1A2E" w:rsidRPr="004559F2" w:rsidRDefault="00143DF8" w:rsidP="00BE63AD">
            <w:pPr>
              <w:rPr>
                <w:rFonts w:ascii="Times New Roman" w:eastAsia="Times New Roman" w:hAnsi="Times New Roman"/>
                <w:noProof w:val="0"/>
                <w:color w:val="000000"/>
                <w:sz w:val="20"/>
              </w:rPr>
            </w:pPr>
            <w:r>
              <w:rPr>
                <w:rFonts w:ascii="Times New Roman" w:eastAsia="Times New Roman" w:hAnsi="Times New Roman"/>
                <w:bCs/>
                <w:noProof w:val="0"/>
                <w:color w:val="000000"/>
                <w:sz w:val="20"/>
                <w:lang w:eastAsia="ru-RU"/>
              </w:rPr>
              <w:t>10 809 437,07</w:t>
            </w:r>
            <w:r w:rsidR="006F2CEB">
              <w:rPr>
                <w:rFonts w:ascii="Times New Roman" w:eastAsia="Times New Roman" w:hAnsi="Times New Roman"/>
                <w:bCs/>
                <w:noProof w:val="0"/>
                <w:color w:val="000000"/>
                <w:sz w:val="20"/>
                <w:lang w:eastAsia="ru-RU"/>
              </w:rPr>
              <w:t xml:space="preserve">          </w:t>
            </w:r>
            <w:r w:rsidR="00413EFC" w:rsidRPr="00C13822">
              <w:rPr>
                <w:rFonts w:ascii="Times New Roman" w:eastAsia="Times New Roman" w:hAnsi="Times New Roman"/>
                <w:bCs/>
                <w:noProof w:val="0"/>
                <w:color w:val="000000"/>
                <w:sz w:val="20"/>
                <w:lang w:eastAsia="ru-RU"/>
              </w:rPr>
              <w:t xml:space="preserve"> </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8754E4">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DB14AE">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№2</w:t>
            </w:r>
            <w:r w:rsidR="00E859B7">
              <w:rPr>
                <w:rFonts w:ascii="Times New Roman" w:eastAsia="Times New Roman" w:hAnsi="Times New Roman"/>
                <w:noProof w:val="0"/>
                <w:snapToGrid w:val="0"/>
                <w:sz w:val="20"/>
                <w:lang w:eastAsia="ru-RU"/>
              </w:rPr>
              <w:t xml:space="preserve"> </w:t>
            </w:r>
          </w:p>
        </w:tc>
        <w:tc>
          <w:tcPr>
            <w:tcW w:w="2686" w:type="dxa"/>
            <w:shd w:val="clear" w:color="auto" w:fill="auto"/>
          </w:tcPr>
          <w:p w:rsidR="00AC1A2E" w:rsidRPr="004559F2" w:rsidRDefault="00143DF8" w:rsidP="005F2A26">
            <w:pPr>
              <w:rPr>
                <w:rFonts w:ascii="Times New Roman" w:eastAsia="Times New Roman" w:hAnsi="Times New Roman"/>
                <w:noProof w:val="0"/>
                <w:color w:val="000000"/>
                <w:sz w:val="20"/>
              </w:rPr>
            </w:pPr>
            <w:r>
              <w:rPr>
                <w:rFonts w:ascii="Times New Roman" w:eastAsia="Times New Roman" w:hAnsi="Times New Roman"/>
                <w:noProof w:val="0"/>
                <w:color w:val="000000"/>
                <w:sz w:val="20"/>
              </w:rPr>
              <w:t>12 380 000,00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DB14AE">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r w:rsidR="00E859B7">
              <w:rPr>
                <w:rFonts w:ascii="Times New Roman" w:eastAsia="Times New Roman" w:hAnsi="Times New Roman"/>
                <w:noProof w:val="0"/>
                <w:snapToGrid w:val="0"/>
                <w:sz w:val="20"/>
                <w:lang w:eastAsia="ru-RU"/>
              </w:rPr>
              <w:t xml:space="preserve"> </w:t>
            </w:r>
          </w:p>
        </w:tc>
        <w:tc>
          <w:tcPr>
            <w:tcW w:w="2686" w:type="dxa"/>
            <w:shd w:val="clear" w:color="auto" w:fill="auto"/>
          </w:tcPr>
          <w:p w:rsidR="00AC1A2E" w:rsidRPr="004559F2" w:rsidRDefault="00143DF8" w:rsidP="00742042">
            <w:pPr>
              <w:rPr>
                <w:rFonts w:ascii="Times New Roman" w:eastAsia="Times New Roman" w:hAnsi="Times New Roman"/>
                <w:noProof w:val="0"/>
                <w:color w:val="000000"/>
                <w:sz w:val="20"/>
              </w:rPr>
            </w:pPr>
            <w:r>
              <w:rPr>
                <w:rFonts w:ascii="Times New Roman" w:eastAsia="Times New Roman" w:hAnsi="Times New Roman"/>
                <w:noProof w:val="0"/>
                <w:color w:val="000000"/>
                <w:sz w:val="20"/>
              </w:rPr>
              <w:t>8 803 311,21</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bookmarkStart w:id="0" w:name="_GoBack"/>
      <w:bookmarkEnd w:id="0"/>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304" w:rsidRDefault="001C7304">
      <w:r>
        <w:separator/>
      </w:r>
    </w:p>
  </w:endnote>
  <w:endnote w:type="continuationSeparator" w:id="0">
    <w:p w:rsidR="001C7304" w:rsidRDefault="001C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304" w:rsidRDefault="001C7304">
      <w:r>
        <w:separator/>
      </w:r>
    </w:p>
  </w:footnote>
  <w:footnote w:type="continuationSeparator" w:id="0">
    <w:p w:rsidR="001C7304" w:rsidRDefault="001C7304">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383D"/>
    <w:rsid w:val="000B56DF"/>
    <w:rsid w:val="000E0F40"/>
    <w:rsid w:val="000E7187"/>
    <w:rsid w:val="000F21ED"/>
    <w:rsid w:val="00104B16"/>
    <w:rsid w:val="00105183"/>
    <w:rsid w:val="00111D3D"/>
    <w:rsid w:val="0011717B"/>
    <w:rsid w:val="001225B1"/>
    <w:rsid w:val="00127B64"/>
    <w:rsid w:val="00140E4A"/>
    <w:rsid w:val="00143DF8"/>
    <w:rsid w:val="00153219"/>
    <w:rsid w:val="0017740A"/>
    <w:rsid w:val="00191155"/>
    <w:rsid w:val="001A74C2"/>
    <w:rsid w:val="001A7777"/>
    <w:rsid w:val="001C7304"/>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404D2"/>
    <w:rsid w:val="003544EF"/>
    <w:rsid w:val="0035676E"/>
    <w:rsid w:val="003614C4"/>
    <w:rsid w:val="003619CB"/>
    <w:rsid w:val="0036656B"/>
    <w:rsid w:val="003805A9"/>
    <w:rsid w:val="003A15E7"/>
    <w:rsid w:val="003C0304"/>
    <w:rsid w:val="003C2CCF"/>
    <w:rsid w:val="003C4F50"/>
    <w:rsid w:val="00413EFC"/>
    <w:rsid w:val="00415278"/>
    <w:rsid w:val="0043484B"/>
    <w:rsid w:val="00457B4B"/>
    <w:rsid w:val="0049024A"/>
    <w:rsid w:val="00490CD4"/>
    <w:rsid w:val="004D4A58"/>
    <w:rsid w:val="004D6C0F"/>
    <w:rsid w:val="004E464F"/>
    <w:rsid w:val="004F4D81"/>
    <w:rsid w:val="004F78BF"/>
    <w:rsid w:val="00510C31"/>
    <w:rsid w:val="005158A2"/>
    <w:rsid w:val="00545AC0"/>
    <w:rsid w:val="005518AE"/>
    <w:rsid w:val="00562661"/>
    <w:rsid w:val="00570020"/>
    <w:rsid w:val="00584912"/>
    <w:rsid w:val="00585529"/>
    <w:rsid w:val="005916ED"/>
    <w:rsid w:val="005A41DC"/>
    <w:rsid w:val="005A6ECA"/>
    <w:rsid w:val="005D35D1"/>
    <w:rsid w:val="005E08C5"/>
    <w:rsid w:val="005F30B7"/>
    <w:rsid w:val="006045C9"/>
    <w:rsid w:val="00620E96"/>
    <w:rsid w:val="00632222"/>
    <w:rsid w:val="00644210"/>
    <w:rsid w:val="00663593"/>
    <w:rsid w:val="00680FD6"/>
    <w:rsid w:val="0068312B"/>
    <w:rsid w:val="006B7434"/>
    <w:rsid w:val="006C7A5A"/>
    <w:rsid w:val="006E6DE3"/>
    <w:rsid w:val="006F2CEB"/>
    <w:rsid w:val="006F668B"/>
    <w:rsid w:val="007252DA"/>
    <w:rsid w:val="00734ABD"/>
    <w:rsid w:val="007402F2"/>
    <w:rsid w:val="00742042"/>
    <w:rsid w:val="00744264"/>
    <w:rsid w:val="00757EAB"/>
    <w:rsid w:val="00760F3C"/>
    <w:rsid w:val="007B7F12"/>
    <w:rsid w:val="007D28B5"/>
    <w:rsid w:val="00802F00"/>
    <w:rsid w:val="008151A0"/>
    <w:rsid w:val="00823239"/>
    <w:rsid w:val="0084403C"/>
    <w:rsid w:val="00847B99"/>
    <w:rsid w:val="00860579"/>
    <w:rsid w:val="008754E4"/>
    <w:rsid w:val="008A14A9"/>
    <w:rsid w:val="008B0EAB"/>
    <w:rsid w:val="008B4D22"/>
    <w:rsid w:val="008C0F5D"/>
    <w:rsid w:val="008C73DE"/>
    <w:rsid w:val="008D1E5C"/>
    <w:rsid w:val="008D3453"/>
    <w:rsid w:val="008D3D81"/>
    <w:rsid w:val="008F7426"/>
    <w:rsid w:val="0091329B"/>
    <w:rsid w:val="00914244"/>
    <w:rsid w:val="00914A42"/>
    <w:rsid w:val="009208D9"/>
    <w:rsid w:val="009271A9"/>
    <w:rsid w:val="00932889"/>
    <w:rsid w:val="009429DA"/>
    <w:rsid w:val="009530BC"/>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64AF"/>
    <w:rsid w:val="00B40238"/>
    <w:rsid w:val="00B43317"/>
    <w:rsid w:val="00B443AC"/>
    <w:rsid w:val="00B5058B"/>
    <w:rsid w:val="00B65992"/>
    <w:rsid w:val="00B826FE"/>
    <w:rsid w:val="00B84CE8"/>
    <w:rsid w:val="00B85244"/>
    <w:rsid w:val="00B918AB"/>
    <w:rsid w:val="00B9315D"/>
    <w:rsid w:val="00B96454"/>
    <w:rsid w:val="00BA730A"/>
    <w:rsid w:val="00BA7A48"/>
    <w:rsid w:val="00BB06C8"/>
    <w:rsid w:val="00BC7000"/>
    <w:rsid w:val="00BC7861"/>
    <w:rsid w:val="00BD513C"/>
    <w:rsid w:val="00BD5AF3"/>
    <w:rsid w:val="00BD5DD4"/>
    <w:rsid w:val="00BE0355"/>
    <w:rsid w:val="00BE63AD"/>
    <w:rsid w:val="00BF127B"/>
    <w:rsid w:val="00BF44AA"/>
    <w:rsid w:val="00C0400B"/>
    <w:rsid w:val="00C13822"/>
    <w:rsid w:val="00C15D52"/>
    <w:rsid w:val="00C27055"/>
    <w:rsid w:val="00C279BE"/>
    <w:rsid w:val="00C338E8"/>
    <w:rsid w:val="00C46AC7"/>
    <w:rsid w:val="00C52CE8"/>
    <w:rsid w:val="00C629A8"/>
    <w:rsid w:val="00C6496E"/>
    <w:rsid w:val="00C70B69"/>
    <w:rsid w:val="00C83C49"/>
    <w:rsid w:val="00C84053"/>
    <w:rsid w:val="00CA38E3"/>
    <w:rsid w:val="00CB0F09"/>
    <w:rsid w:val="00CB15A5"/>
    <w:rsid w:val="00CC33EC"/>
    <w:rsid w:val="00CC4CB5"/>
    <w:rsid w:val="00CC619E"/>
    <w:rsid w:val="00CD61FB"/>
    <w:rsid w:val="00D002CA"/>
    <w:rsid w:val="00D00EA5"/>
    <w:rsid w:val="00D41DF7"/>
    <w:rsid w:val="00D475C4"/>
    <w:rsid w:val="00D6795A"/>
    <w:rsid w:val="00D73F0D"/>
    <w:rsid w:val="00DB14AE"/>
    <w:rsid w:val="00DB6785"/>
    <w:rsid w:val="00DE1FB1"/>
    <w:rsid w:val="00DE30DF"/>
    <w:rsid w:val="00DE3F5B"/>
    <w:rsid w:val="00DE4472"/>
    <w:rsid w:val="00DE7684"/>
    <w:rsid w:val="00DF4D67"/>
    <w:rsid w:val="00E03975"/>
    <w:rsid w:val="00E053EA"/>
    <w:rsid w:val="00E15367"/>
    <w:rsid w:val="00E46755"/>
    <w:rsid w:val="00E500CF"/>
    <w:rsid w:val="00E52742"/>
    <w:rsid w:val="00E821AF"/>
    <w:rsid w:val="00E859B7"/>
    <w:rsid w:val="00E90A07"/>
    <w:rsid w:val="00EA5E21"/>
    <w:rsid w:val="00EB53A1"/>
    <w:rsid w:val="00EE12AF"/>
    <w:rsid w:val="00F141D3"/>
    <w:rsid w:val="00F1600D"/>
    <w:rsid w:val="00F204F1"/>
    <w:rsid w:val="00F31D5D"/>
    <w:rsid w:val="00F335C9"/>
    <w:rsid w:val="00F7595B"/>
    <w:rsid w:val="00FA5905"/>
    <w:rsid w:val="00FB30F7"/>
    <w:rsid w:val="00FB64D6"/>
    <w:rsid w:val="00FD0175"/>
    <w:rsid w:val="00FE1F88"/>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E144E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C6594-03D8-4A29-A56D-5F6DA6F3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120</Words>
  <Characters>687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Корнеев Денис Сергеевич</cp:lastModifiedBy>
  <cp:revision>50</cp:revision>
  <cp:lastPrinted>2021-07-02T09:19:00Z</cp:lastPrinted>
  <dcterms:created xsi:type="dcterms:W3CDTF">2021-07-05T12:53:00Z</dcterms:created>
  <dcterms:modified xsi:type="dcterms:W3CDTF">2022-08-08T09:30:00Z</dcterms:modified>
</cp:coreProperties>
</file>